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410338" w14:textId="c41033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4D6261">
        <w:rPr>
          <w:rFonts w:ascii="Arial" w:hAnsi="Arial" w:cs="Arial"/>
        </w:rPr>
        <w:t>205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760CD5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BF6133" w:rsidR="004D6261">
        <w:rPr>
          <w:rFonts w:ascii="Arial" w:hAnsi="Arial" w:cs="Arial"/>
          <w:lang w:eastAsia="en-US"/>
        </w:rPr>
        <w:t>AMOS ADRIA j.d.o.o. za promet nekretninama i turizam Zadar, Put Dukića 15, OIB: 54493145959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8C2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BF6133" w:rsidR="004D6261">
        <w:rPr>
          <w:rFonts w:ascii="Arial" w:hAnsi="Arial" w:cs="Arial"/>
        </w:rPr>
        <w:t>Kristijana Rakić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8C2A14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BF6133" w:rsidR="004D6261">
        <w:rPr>
          <w:rFonts w:ascii="Arial" w:hAnsi="Arial" w:cs="Arial"/>
          <w:lang w:eastAsia="en-US"/>
        </w:rPr>
        <w:t>AMOS ADRIA j.d.o.o. za promet nekretninama i turizam Zadar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8C2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8C2A14">
        <w:rPr>
          <w:rFonts w:ascii="Arial" w:hAnsi="Arial" w:cs="Arial"/>
        </w:rPr>
        <w:t>ERSTE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2002A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8C2A14">
        <w:rPr>
          <w:rFonts w:ascii="Arial" w:hAnsi="Arial" w:cs="Arial"/>
        </w:rPr>
        <w:t>nekretnine i turizam.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8C2A14">
        <w:rPr>
          <w:rFonts w:ascii="Arial" w:hAnsi="Arial" w:cs="Arial"/>
        </w:rPr>
        <w:t>i nema zaposlenika.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="008C2A14">
        <w:rPr>
          <w:rFonts w:ascii="Arial" w:hAnsi="Arial" w:cs="Arial"/>
        </w:rPr>
        <w:t>društvo ima</w:t>
      </w:r>
      <w:r w:rsidR="00AC163C">
        <w:rPr>
          <w:rFonts w:ascii="Arial" w:hAnsi="Arial" w:cs="Arial"/>
        </w:rPr>
        <w:t xml:space="preserve"> imovine</w:t>
      </w:r>
      <w:r w:rsidR="008C2A14">
        <w:rPr>
          <w:rFonts w:ascii="Arial" w:hAnsi="Arial" w:cs="Arial"/>
        </w:rPr>
        <w:t xml:space="preserve"> i to vozilo marke RENAULT CAPTUR staro 5 godina i vrijedno oko 85.000,00 kuna.</w:t>
      </w:r>
      <w:r w:rsidR="00AC163C">
        <w:rPr>
          <w:rFonts w:ascii="Arial" w:hAnsi="Arial" w:cs="Arial"/>
        </w:rPr>
        <w:t xml:space="preserve"> </w:t>
      </w:r>
      <w:r w:rsidR="008C2A14">
        <w:rPr>
          <w:rFonts w:ascii="Arial" w:hAnsi="Arial" w:cs="Arial"/>
        </w:rPr>
        <w:t xml:space="preserve">Druge imovine nema. Ima i </w:t>
      </w:r>
      <w:r w:rsidR="008C2A14">
        <w:rPr>
          <w:rFonts w:ascii="Arial" w:hAnsi="Arial" w:cs="Arial"/>
        </w:rPr>
        <w:lastRenderedPageBreak/>
        <w:t>potraživanja koja još nisu dospjela, a riječ je o iznosu od 20.000,00 do 50.000,00 kuna</w:t>
      </w:r>
    </w:p>
    <w:p w:rsidRPr="00C93BF8" w:rsidR="008C2A14" w:rsidP="003A22A8" w:rsidRDefault="008C2A14">
      <w:pPr>
        <w:jc w:val="both"/>
        <w:rPr>
          <w:rFonts w:ascii="Arial" w:hAnsi="Arial" w:cs="Arial"/>
        </w:rPr>
      </w:pPr>
    </w:p>
    <w:p w:rsidR="008C2A14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8C2A14">
        <w:rPr>
          <w:rFonts w:ascii="Arial" w:hAnsi="Arial" w:cs="Arial"/>
        </w:rPr>
        <w:t xml:space="preserve"> oko 70.000,00 </w:t>
      </w:r>
      <w:r w:rsidR="003B32D3">
        <w:rPr>
          <w:rFonts w:ascii="Arial" w:hAnsi="Arial" w:cs="Arial"/>
        </w:rPr>
        <w:t xml:space="preserve">kuna, a </w:t>
      </w:r>
      <w:r w:rsidR="008C2A14">
        <w:rPr>
          <w:rFonts w:ascii="Arial" w:hAnsi="Arial" w:cs="Arial"/>
        </w:rPr>
        <w:t>riječ je o doprinosima i porezima prema državi.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8C2A14" w:rsidP="003A22A8" w:rsidRDefault="008C2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vodila Elijana Pavin, a dokumentacija se nalazi kod nje.</w:t>
      </w:r>
    </w:p>
    <w:p w:rsidRPr="00C93BF8" w:rsidR="0006054C" w:rsidP="003A22A8" w:rsidRDefault="0006054C">
      <w:pPr>
        <w:jc w:val="both"/>
        <w:rPr>
          <w:rFonts w:ascii="Arial" w:hAnsi="Arial" w:cs="Arial"/>
        </w:rPr>
      </w:pPr>
    </w:p>
    <w:p w:rsidRPr="00C93BF8" w:rsidR="00896969" w:rsidP="00896969" w:rsidRDefault="004D6261">
      <w:pPr>
        <w:jc w:val="both"/>
        <w:rPr>
          <w:rFonts w:ascii="Arial" w:hAnsi="Arial" w:cs="Arial"/>
        </w:rPr>
      </w:pPr>
      <w:r w:rsidRPr="00BF6133">
        <w:rPr>
          <w:rFonts w:ascii="Arial" w:hAnsi="Arial" w:cs="Arial"/>
        </w:rPr>
        <w:t>Kristijana Rakić</w:t>
      </w:r>
      <w:r w:rsidRPr="00C93BF8" w:rsidR="005C7C36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760CD5">
        <w:rPr>
          <w:rFonts w:ascii="Arial" w:hAnsi="Arial" w:cs="Arial"/>
        </w:rPr>
        <w:t xml:space="preserve">n </w:t>
      </w:r>
      <w:r w:rsidRPr="00C93BF8" w:rsidR="003A22A8">
        <w:rPr>
          <w:rFonts w:ascii="Arial" w:hAnsi="Arial" w:cs="Arial"/>
        </w:rPr>
        <w:t xml:space="preserve">broj mobitela: </w:t>
      </w:r>
      <w:r w:rsidR="008C2A14">
        <w:rPr>
          <w:rFonts w:ascii="Arial" w:hAnsi="Arial" w:cs="Arial"/>
        </w:rPr>
        <w:t>099/432-3131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8C2A14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3B32D3">
        <w:rPr>
          <w:rFonts w:ascii="Arial" w:hAnsi="Arial" w:cs="Arial"/>
        </w:rPr>
        <w:t>misli dug podmiriti</w:t>
      </w:r>
      <w:r w:rsidR="008C2A14">
        <w:rPr>
          <w:rFonts w:ascii="Arial" w:hAnsi="Arial" w:cs="Arial"/>
        </w:rPr>
        <w:t>, ne zna točno u kojem roku pa moli odgodu odluke.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8C2A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C2A14">
        <w:rPr>
          <w:rFonts w:ascii="Arial" w:hAnsi="Arial" w:cs="Arial"/>
        </w:rPr>
        <w:t>10,33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4D6261">
      <w:rPr>
        <w:rFonts w:ascii="Arial" w:hAnsi="Arial" w:cs="Arial"/>
      </w:rPr>
      <w:t>205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760CD5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A143A"/>
    <w:rsid w:val="004A7321"/>
    <w:rsid w:val="004B5521"/>
    <w:rsid w:val="004C2CCF"/>
    <w:rsid w:val="004C77FD"/>
    <w:rsid w:val="004D5D8F"/>
    <w:rsid w:val="004D5D97"/>
    <w:rsid w:val="004D6261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4BBD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0CD5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2A14"/>
    <w:rsid w:val="008C3865"/>
    <w:rsid w:val="008C5584"/>
    <w:rsid w:val="008D5FBF"/>
    <w:rsid w:val="008E004A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13FE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E4B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4BB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4BB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4BB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4BB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E4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B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BB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BB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BB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10:25</izvorni_sadrzaj>
    <derivirana_varijabla naziv="DomainObject.StvarniPocetakVrijeme_1">10:25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10:25</izvorni_sadrzaj>
    <derivirana_varijabla naziv="DomainObject.PlaniraniPocetakVrijeme_1">10:25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St-205/2021-7</izvorni_sadrzaj>
    <derivirana_varijabla naziv="DomainObject.Zapisnik.Oznaka_1">St-205/2021-7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2021.</izvorni_sadrzaj>
    <derivirana_varijabla naziv="DomainObject.Predmet.DatumIzradeOptuznogAkta_1">25. ožujka 2021.</derivirana_varijabla>
  </DomainObject.Predmet.DatumIzradeOptuznogAkta>
  <DomainObject.Predmet.DatumIzradeOptuznogAktaFormated>
    <izvorni_sadrzaj>25.3.2021.</izvorni_sadrzaj>
    <derivirana_varijabla naziv="DomainObject.Predmet.DatumIzradeOptuznogAktaFormated_1">25.3.2021.</derivirana_varijabla>
  </DomainObject.Predmet.DatumIzradeOptuznogAktaFormated>
  <DomainObject.Predmet.DatumOsnivanja>
    <izvorni_sadrzaj>25. ožujka 2021.</izvorni_sadrzaj>
    <derivirana_varijabla naziv="DomainObject.Predmet.DatumOsnivanja_1">25.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2021.</izvorni_sadrzaj>
    <derivirana_varijabla naziv="DomainObject.Predmet.DatumPrimitkaOptuznogAkta_1">25.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St-205/2021</izvorni_sadrzaj>
    <derivirana_varijabla naziv="DomainObject.Predmet.OznakaBroj_1">St-205/2021</derivirana_varijabla>
  </DomainObject.Predmet.OznakaBroj>
  <DomainObject.Predmet.OznakaBrojOptuznogAkta>
    <izvorni_sadrzaj>04-06-21-2816</izvorni_sadrzaj>
    <derivirana_varijabla naziv="DomainObject.Predmet.OznakaBrojOptuznogAkta_1">04-06-21-2816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AMOS ADRIA j.d.o.o. za promet nekretnina i turizam</izvorni_sadrzaj>
    <derivirana_varijabla naziv="DomainObject.Predmet.ProtustrankaFormated_1">  AMOS ADRIA j.d.o.o. za promet nekretnina i turizam</derivirana_varijabla>
  </DomainObject.Predmet.ProtustrankaFormated>
  <DomainObject.Predmet.ProtustrankaFormatedOIB>
    <izvorni_sadrzaj>  AMOS ADRIA j.d.o.o. za promet nekretnina i turizam, OIB 54493145959</izvorni_sadrzaj>
    <derivirana_varijabla naziv="DomainObject.Predmet.ProtustrankaFormatedOIB_1">  AMOS ADRIA j.d.o.o. za promet nekretnina i turizam, OIB 54493145959</derivirana_varijabla>
  </DomainObject.Predmet.ProtustrankaFormatedOIB>
  <DomainObject.Predmet.ProtustrankaFormatedWithAdress>
    <izvorni_sadrzaj> AMOS ADRIA j.d.o.o. za promet nekretnina i turizam, Put Dukića 15, 23000 Zadar</izvorni_sadrzaj>
    <derivirana_varijabla naziv="DomainObject.Predmet.ProtustrankaFormatedWithAdress_1"> AMOS ADRIA j.d.o.o. za promet nekretnina i turizam, Put Dukića 15, 23000 Zadar</derivirana_varijabla>
  </DomainObject.Predmet.ProtustrankaFormatedWithAdress>
  <DomainObject.Predmet.ProtustrankaFormatedWithAdressOIB>
    <izvorni_sadrzaj> AMOS ADRIA j.d.o.o. za promet nekretnina i turizam, OIB 54493145959, Put Dukića 15, 23000 Zadar</izvorni_sadrzaj>
    <derivirana_varijabla naziv="DomainObject.Predmet.ProtustrankaFormatedWithAdressOIB_1"> AMOS ADRIA j.d.o.o. za promet nekretnina i turizam, OIB 54493145959, Put Dukića 15, 23000 Zadar</derivirana_varijabla>
  </DomainObject.Predmet.ProtustrankaFormatedWithAdressOIB>
  <DomainObject.Predmet.ProtustrankaWithAdress>
    <izvorni_sadrzaj>AMOS ADRIA j.d.o.o. za promet nekretnina i turizam Put Dukića 15, 23000 Zadar</izvorni_sadrzaj>
    <derivirana_varijabla naziv="DomainObject.Predmet.ProtustrankaWithAdress_1">AMOS ADRIA j.d.o.o. za promet nekretnina i turizam Put Dukića 15, 23000 Zadar</derivirana_varijabla>
  </DomainObject.Predmet.ProtustrankaWithAdress>
  <DomainObject.Predmet.ProtustrankaWithAdressOIB>
    <izvorni_sadrzaj>AMOS ADRIA j.d.o.o. za promet nekretnina i turizam, OIB 54493145959, Put Dukića 15, 23000 Zadar</izvorni_sadrzaj>
    <derivirana_varijabla naziv="DomainObject.Predmet.ProtustrankaWithAdressOIB_1">AMOS ADRIA j.d.o.o. za promet nekretnina i turizam, OIB 54493145959, Put Dukića 15, 23000 Zadar</derivirana_varijabla>
  </DomainObject.Predmet.ProtustrankaWithAdressOIB>
  <DomainObject.Predmet.ProtustrankaNazivFormated>
    <izvorni_sadrzaj>AMOS ADRIA j.d.o.o. za promet nekretnina i turizam</izvorni_sadrzaj>
    <derivirana_varijabla naziv="DomainObject.Predmet.ProtustrankaNazivFormated_1">AMOS ADRIA j.d.o.o. za promet nekretnina i turizam</derivirana_varijabla>
  </DomainObject.Predmet.ProtustrankaNazivFormated>
  <DomainObject.Predmet.ProtustrankaNazivFormatedOIB>
    <izvorni_sadrzaj>AMOS ADRIA j.d.o.o. za promet nekretnina i turizam, OIB 54493145959</izvorni_sadrzaj>
    <derivirana_varijabla naziv="DomainObject.Predmet.ProtustrankaNazivFormatedOIB_1">AMOS ADRIA j.d.o.o. za promet nekretnina i turizam, OIB 54493145959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AMOS ADRIA j.d.o.o. za promet nekretnina i turizam</item>
    </izvorni_sadrzaj>
    <derivirana_varijabla naziv="DomainObject.Predmet.ProtuStrankaListFormated_1">
      <item>AMOS ADRIA j.d.o.o. za promet nekretnina i turizam</item>
    </derivirana_varijabla>
  </DomainObject.Predmet.ProtuStrankaListFormated>
  <DomainObject.Predmet.ProtuStrankaListFormatedOIB>
    <izvorni_sadrzaj>
      <item>AMOS ADRIA j.d.o.o. za promet nekretnina i turizam, OIB 54493145959</item>
    </izvorni_sadrzaj>
    <derivirana_varijabla naziv="DomainObject.Predmet.ProtuStrankaListFormatedOIB_1">
      <item>AMOS ADRIA j.d.o.o. za promet nekretnina i turizam, OIB 54493145959</item>
    </derivirana_varijabla>
  </DomainObject.Predmet.ProtuStrankaListFormatedOIB>
  <DomainObject.Predmet.ProtuStrankaListFormatedWithAdress>
    <izvorni_sadrzaj>
      <item>AMOS ADRIA j.d.o.o. za promet nekretnina i turizam, Put Dukića 15, 23000 Zadar</item>
    </izvorni_sadrzaj>
    <derivirana_varijabla naziv="DomainObject.Predmet.ProtuStrankaListFormatedWithAdress_1">
      <item>AMOS ADRIA j.d.o.o. za promet nekretnina i turizam, Put Dukića 15, 23000 Zadar</item>
    </derivirana_varijabla>
  </DomainObject.Predmet.ProtuStrankaListFormatedWithAdress>
  <DomainObject.Predmet.ProtuStrankaListFormatedWithAdressOIB>
    <izvorni_sadrzaj>
      <item>AMOS ADRIA j.d.o.o. za promet nekretnina i turizam, OIB 54493145959, Put Dukića 15, 23000 Zadar</item>
    </izvorni_sadrzaj>
    <derivirana_varijabla naziv="DomainObject.Predmet.ProtuStrankaListFormatedWithAdressOIB_1">
      <item>AMOS ADRIA j.d.o.o. za promet nekretnina i turizam, OIB 54493145959, Put Dukića 15, 23000 Zadar</item>
    </derivirana_varijabla>
  </DomainObject.Predmet.ProtuStrankaListFormatedWithAdressOIB>
  <DomainObject.Predmet.ProtuStrankaListNazivFormated>
    <izvorni_sadrzaj>
      <item>AMOS ADRIA j.d.o.o. za promet nekretnina i turizam</item>
    </izvorni_sadrzaj>
    <derivirana_varijabla naziv="DomainObject.Predmet.ProtuStrankaListNazivFormated_1">
      <item>AMOS ADRIA j.d.o.o. za promet nekretnina i turizam</item>
    </derivirana_varijabla>
  </DomainObject.Predmet.ProtuStrankaListNazivFormated>
  <DomainObject.Predmet.ProtuStrankaListNazivFormatedOIB>
    <izvorni_sadrzaj>
      <item>AMOS ADRIA j.d.o.o. za promet nekretnina i turizam, OIB 54493145959</item>
    </izvorni_sadrzaj>
    <derivirana_varijabla naziv="DomainObject.Predmet.ProtuStrankaListNazivFormatedOIB_1">
      <item>AMOS ADRIA j.d.o.o. za promet nekretnina i turizam, OIB 54493145959</item>
    </derivirana_varijabla>
  </DomainObject.Predmet.ProtuStrankaListNazivFormatedOIB>
  <DomainObject.Predmet.OstaliListFormated>
    <izvorni_sadrzaj>
      <item>Kristijana Rakić</item>
    </izvorni_sadrzaj>
    <derivirana_varijabla naziv="DomainObject.Predmet.OstaliListFormated_1">
      <item>Kristijana Rakić</item>
    </derivirana_varijabla>
  </DomainObject.Predmet.OstaliListFormated>
  <DomainObject.Predmet.OstaliListFormatedOIB>
    <izvorni_sadrzaj>
      <item>Kristijana Rakić, OIB 18505953276</item>
    </izvorni_sadrzaj>
    <derivirana_varijabla naziv="DomainObject.Predmet.OstaliListFormatedOIB_1">
      <item>Kristijana Rakić, OIB 18505953276</item>
    </derivirana_varijabla>
  </DomainObject.Predmet.OstaliListFormatedOIB>
  <DomainObject.Predmet.OstaliListFormatedWithAdress>
    <izvorni_sadrzaj>
      <item>Kristijana Rakić, Privlaka 294, 23233 Privlaka</item>
    </izvorni_sadrzaj>
    <derivirana_varijabla naziv="DomainObject.Predmet.OstaliListFormatedWithAdress_1">
      <item>Kristijana Rakić, Privlaka 294, 23233 Privlaka</item>
    </derivirana_varijabla>
  </DomainObject.Predmet.OstaliListFormatedWithAdress>
  <DomainObject.Predmet.OstaliListFormatedWithAdressOIB>
    <izvorni_sadrzaj>
      <item>Kristijana Rakić, OIB 18505953276, Privlaka 294, 23233 Privlaka</item>
    </izvorni_sadrzaj>
    <derivirana_varijabla naziv="DomainObject.Predmet.OstaliListFormatedWithAdressOIB_1">
      <item>Kristijana Rakić, OIB 18505953276, Privlaka 294, 23233 Privlaka</item>
    </derivirana_varijabla>
  </DomainObject.Predmet.OstaliListFormatedWithAdressOIB>
  <DomainObject.Predmet.OstaliListNazivFormated>
    <izvorni_sadrzaj>
      <item>Kristijana Rakić</item>
    </izvorni_sadrzaj>
    <derivirana_varijabla naziv="DomainObject.Predmet.OstaliListNazivFormated_1">
      <item>Kristijana Rakić</item>
    </derivirana_varijabla>
  </DomainObject.Predmet.OstaliListNazivFormated>
  <DomainObject.Predmet.OstaliListNazivFormatedOIB>
    <izvorni_sadrzaj>
      <item>Kristijana Rakić, OIB 18505953276</item>
    </izvorni_sadrzaj>
    <derivirana_varijabla naziv="DomainObject.Predmet.OstaliListNazivFormatedOIB_1">
      <item>Kristijana Rakić, OIB 18505953276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St-205/2021-7</izvorni_sadrzaj>
    <derivirana_varijabla naziv="DomainObject.PoslovniBrojDokumenta_1">St-205/2021-7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AMOS ADRIA j.d.o.o. za promet nekretnina i turizam</izvorni_sadrzaj>
    <derivirana_varijabla naziv="DomainObject.Predmet.ProtustrankaIDrugi_1">AMOS ADRIA j.d.o.o. za promet nekretnina i turizam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AMOS ADRIA j.d.o.o. za promet nekretnina i turizam, OIB 54493145959, Put Dukića 15, 23000 Zadar</izvorni_sadrzaj>
    <derivirana_varijabla naziv="DomainObject.Predmet.ProtustrankaIDrugiAdressOIB_1">AMOS ADRIA j.d.o.o. za promet nekretnina i turizam, OIB 54493145959, Put Dukića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AMOS ADRIA j.d.o.o. za promet nekretnina i turizam</item>
      <item>Financijska agencija (FINA)</item>
      <item>Kristijana Rakić</item>
    </izvorni_sadrzaj>
    <derivirana_varijabla naziv="DomainObject.Predmet.SudioniciListNaziv_1">
      <item>AMOS ADRIA j.d.o.o. za promet nekretnina i turizam</item>
      <item>Financijska agencija (FINA)</item>
      <item>Kristijana Rakić</item>
    </derivirana_varijabla>
  </DomainObject.Predmet.SudioniciListNaziv>
  <DomainObject.Predmet.SudioniciListAdressOIB>
    <izvorni_sadrzaj>
      <item>AMOS ADRIA j.d.o.o. za promet nekretnina i turizam, OIB 54493145959, Put Dukića 15,23000 Zadar</item>
      <item>Financijska agencija (FINA), OIB 85821130368, Ulica grada Vukovara 70,10000 Zagreb</item>
      <item>Kristijana Rakić, OIB 18505953276, Privlaka 294,23233 Privlaka</item>
    </izvorni_sadrzaj>
    <derivirana_varijabla naziv="DomainObject.Predmet.SudioniciListAdressOIB_1">
      <item>AMOS ADRIA j.d.o.o. za promet nekretnina i turizam, OIB 54493145959, Put Dukića 15,23000 Zadar</item>
      <item>Financijska agencija (FINA), OIB 85821130368, Ulica grada Vukovara 70,10000 Zagreb</item>
      <item>Kristijana Rakić, OIB 18505953276, Privlaka 294,23233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54493145959</item>
      <item>, OIB 85821130368</item>
      <item>, OIB 18505953276</item>
    </izvorni_sadrzaj>
    <derivirana_varijabla naziv="DomainObject.Predmet.SudioniciListNazivOIB_1">
      <item>, OIB 54493145959</item>
      <item>, OIB 85821130368</item>
      <item>, OIB 18505953276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ožujka 2021.</izvorni_sadrzaj>
    <derivirana_varijabla naziv="DomainObject.Predmet.DatumPocetkaProcesa_1">25.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375</properties:Words>
  <properties:Characters>1978</properties:Characters>
  <properties:Lines>87</properties:Lines>
  <properties:Paragraphs>31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2021-06-16T06:10:00Z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St-205/2021-7 / Zapisnik - Ročište radi izjašnjenja o prijedlogu za otvaranje steč.post (1 St-205-2021-povodom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